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BB7" w:rsidRPr="00E04BB7" w:rsidRDefault="00E04BB7" w:rsidP="00E04BB7">
      <w:pPr>
        <w:spacing w:after="0"/>
        <w:jc w:val="center"/>
        <w:rPr>
          <w:b/>
          <w:iCs/>
          <w:sz w:val="24"/>
          <w:szCs w:val="24"/>
        </w:rPr>
      </w:pPr>
      <w:r w:rsidRPr="00E04BB7">
        <w:rPr>
          <w:b/>
          <w:iCs/>
          <w:sz w:val="24"/>
          <w:szCs w:val="24"/>
        </w:rPr>
        <w:t>№7 Тест «Общительность»</w:t>
      </w:r>
    </w:p>
    <w:p w:rsidR="00E04BB7" w:rsidRPr="00E04BB7" w:rsidRDefault="00E04BB7" w:rsidP="00E04BB7">
      <w:pPr>
        <w:spacing w:after="0"/>
        <w:rPr>
          <w:sz w:val="24"/>
        </w:rPr>
      </w:pPr>
      <w:r w:rsidRPr="00E04BB7">
        <w:rPr>
          <w:b/>
          <w:bCs/>
          <w:sz w:val="24"/>
        </w:rPr>
        <w:t xml:space="preserve">Инструкция. </w:t>
      </w:r>
      <w:r w:rsidRPr="00E04BB7">
        <w:rPr>
          <w:sz w:val="24"/>
        </w:rPr>
        <w:t>Будьте внимательны! Возьмите лист бумаги, напишите дату самотестирования. Ваша задача - прочитать утверждение, написать его номер в листок и оценить, насколько это утверждение верно для вас. Если верно, то надо напротив его номера поставить знак «+». Если неверно, то напишите знак «-». А если вам трудно ответить, можете поставить знак вопроса. Но это допускается только в крайних случаях.</w:t>
      </w:r>
    </w:p>
    <w:p w:rsidR="00E04BB7" w:rsidRPr="00E04BB7" w:rsidRDefault="00E04BB7" w:rsidP="00E04BB7">
      <w:pPr>
        <w:spacing w:after="0"/>
        <w:rPr>
          <w:sz w:val="24"/>
        </w:rPr>
      </w:pPr>
      <w:r w:rsidRPr="00E04BB7">
        <w:rPr>
          <w:b/>
          <w:bCs/>
          <w:sz w:val="24"/>
        </w:rPr>
        <w:tab/>
        <w:t>Задание.</w:t>
      </w:r>
      <w:bookmarkStart w:id="0" w:name="_GoBack"/>
      <w:bookmarkEnd w:id="0"/>
      <w:r w:rsidRPr="00E04BB7">
        <w:rPr>
          <w:sz w:val="24"/>
        </w:rPr>
        <w:t>1. В свободное время я стараюсь быть среди людей.</w:t>
      </w:r>
    </w:p>
    <w:p w:rsidR="00E04BB7" w:rsidRPr="00E04BB7" w:rsidRDefault="00E04BB7" w:rsidP="00E04BB7">
      <w:pPr>
        <w:spacing w:after="0"/>
        <w:rPr>
          <w:sz w:val="24"/>
        </w:rPr>
      </w:pPr>
      <w:r w:rsidRPr="00E04BB7">
        <w:rPr>
          <w:sz w:val="24"/>
        </w:rPr>
        <w:t>2. Доверие к людям чаще приводит к неприятностям.</w:t>
      </w:r>
    </w:p>
    <w:p w:rsidR="00E04BB7" w:rsidRPr="00E04BB7" w:rsidRDefault="00E04BB7" w:rsidP="00E04BB7">
      <w:pPr>
        <w:spacing w:after="0"/>
        <w:rPr>
          <w:sz w:val="24"/>
        </w:rPr>
      </w:pPr>
      <w:r w:rsidRPr="00E04BB7">
        <w:rPr>
          <w:sz w:val="24"/>
        </w:rPr>
        <w:t>3. В жизни важнее самостоятельность или независимость, чем умение понимать других людей.</w:t>
      </w:r>
    </w:p>
    <w:p w:rsidR="00E04BB7" w:rsidRPr="00E04BB7" w:rsidRDefault="00E04BB7" w:rsidP="00E04BB7">
      <w:pPr>
        <w:spacing w:after="0"/>
        <w:rPr>
          <w:sz w:val="24"/>
        </w:rPr>
      </w:pPr>
      <w:r w:rsidRPr="00E04BB7">
        <w:rPr>
          <w:sz w:val="24"/>
        </w:rPr>
        <w:t>4. Я люблю шумные и веселые компании.</w:t>
      </w:r>
    </w:p>
    <w:p w:rsidR="00E04BB7" w:rsidRPr="00E04BB7" w:rsidRDefault="00E04BB7" w:rsidP="00E04BB7">
      <w:pPr>
        <w:spacing w:after="0"/>
        <w:rPr>
          <w:sz w:val="24"/>
        </w:rPr>
      </w:pPr>
      <w:r w:rsidRPr="00E04BB7">
        <w:rPr>
          <w:sz w:val="24"/>
        </w:rPr>
        <w:t>5. Я хорошо запоминаю имена и лица новых знакомых.</w:t>
      </w:r>
    </w:p>
    <w:p w:rsidR="00E04BB7" w:rsidRPr="00E04BB7" w:rsidRDefault="00E04BB7" w:rsidP="00E04BB7">
      <w:pPr>
        <w:spacing w:after="0"/>
        <w:rPr>
          <w:sz w:val="24"/>
        </w:rPr>
      </w:pPr>
      <w:r w:rsidRPr="00E04BB7">
        <w:rPr>
          <w:sz w:val="24"/>
        </w:rPr>
        <w:t>6. У меня часто возникает желание помочь другим.</w:t>
      </w:r>
    </w:p>
    <w:p w:rsidR="00E04BB7" w:rsidRPr="00E04BB7" w:rsidRDefault="00E04BB7" w:rsidP="00E04BB7">
      <w:pPr>
        <w:spacing w:after="0"/>
        <w:rPr>
          <w:sz w:val="24"/>
        </w:rPr>
      </w:pPr>
      <w:r w:rsidRPr="00E04BB7">
        <w:rPr>
          <w:sz w:val="24"/>
        </w:rPr>
        <w:t>7. Мне трудно вести себя с людьми естественно и непринужденно.</w:t>
      </w:r>
    </w:p>
    <w:p w:rsidR="00E04BB7" w:rsidRPr="00E04BB7" w:rsidRDefault="00E04BB7" w:rsidP="00E04BB7">
      <w:pPr>
        <w:spacing w:after="0"/>
        <w:rPr>
          <w:sz w:val="24"/>
        </w:rPr>
      </w:pPr>
      <w:r w:rsidRPr="00E04BB7">
        <w:rPr>
          <w:sz w:val="24"/>
        </w:rPr>
        <w:t>8. Я люблю что-то организовывать для других.</w:t>
      </w:r>
    </w:p>
    <w:p w:rsidR="00E04BB7" w:rsidRPr="00E04BB7" w:rsidRDefault="00E04BB7" w:rsidP="00E04BB7">
      <w:pPr>
        <w:spacing w:after="0"/>
        <w:rPr>
          <w:sz w:val="24"/>
        </w:rPr>
      </w:pPr>
      <w:r w:rsidRPr="00E04BB7">
        <w:rPr>
          <w:sz w:val="24"/>
        </w:rPr>
        <w:t>9. Меня раздражает откровенность и многословность некоторых знакомых.</w:t>
      </w:r>
    </w:p>
    <w:p w:rsidR="00E04BB7" w:rsidRPr="00E04BB7" w:rsidRDefault="00E04BB7" w:rsidP="00E04BB7">
      <w:pPr>
        <w:spacing w:after="0"/>
        <w:rPr>
          <w:sz w:val="24"/>
        </w:rPr>
      </w:pPr>
      <w:r w:rsidRPr="00E04BB7">
        <w:rPr>
          <w:sz w:val="24"/>
        </w:rPr>
        <w:t>10. Часто я могу понять настроения и желания незнакомых мне людей.</w:t>
      </w:r>
    </w:p>
    <w:p w:rsidR="00E04BB7" w:rsidRPr="00E04BB7" w:rsidRDefault="00E04BB7" w:rsidP="00E04BB7">
      <w:pPr>
        <w:spacing w:after="0"/>
        <w:rPr>
          <w:sz w:val="24"/>
        </w:rPr>
      </w:pPr>
      <w:r w:rsidRPr="00E04BB7">
        <w:rPr>
          <w:sz w:val="24"/>
        </w:rPr>
        <w:t>11. Я обычно трудно схожусь и знакомлюсь с новыми людьми.</w:t>
      </w:r>
    </w:p>
    <w:p w:rsidR="00E04BB7" w:rsidRPr="00E04BB7" w:rsidRDefault="00E04BB7" w:rsidP="00E04BB7">
      <w:pPr>
        <w:spacing w:after="0"/>
        <w:rPr>
          <w:sz w:val="24"/>
        </w:rPr>
      </w:pPr>
      <w:r w:rsidRPr="00E04BB7">
        <w:rPr>
          <w:sz w:val="24"/>
        </w:rPr>
        <w:t xml:space="preserve">12. Меня мало интересует личная жизнь моих </w:t>
      </w:r>
      <w:proofErr w:type="spellStart"/>
      <w:r w:rsidRPr="00E04BB7">
        <w:rPr>
          <w:sz w:val="24"/>
        </w:rPr>
        <w:t>знакомых.Еще</w:t>
      </w:r>
      <w:proofErr w:type="spellEnd"/>
      <w:r w:rsidRPr="00E04BB7">
        <w:rPr>
          <w:sz w:val="24"/>
        </w:rPr>
        <w:t xml:space="preserve"> раз прочтите все утверждения и проверьте свои ответы. Желательно готовые ответы не исправлять. Первая реакция очень точна.</w:t>
      </w:r>
    </w:p>
    <w:p w:rsidR="00E04BB7" w:rsidRPr="00E04BB7" w:rsidRDefault="00E04BB7" w:rsidP="00E04BB7">
      <w:pPr>
        <w:spacing w:after="0"/>
        <w:rPr>
          <w:sz w:val="24"/>
        </w:rPr>
      </w:pPr>
      <w:r w:rsidRPr="00E04BB7">
        <w:rPr>
          <w:sz w:val="24"/>
        </w:rPr>
        <w:tab/>
      </w:r>
      <w:r w:rsidRPr="00E04BB7">
        <w:rPr>
          <w:b/>
          <w:bCs/>
          <w:sz w:val="24"/>
        </w:rPr>
        <w:t>Обработка результатов.</w:t>
      </w:r>
      <w:r w:rsidRPr="00E04BB7">
        <w:rPr>
          <w:sz w:val="24"/>
        </w:rPr>
        <w:t xml:space="preserve"> Напротив, из 12 номеров поставьте после своего ответа значение ключа (правильный ответ для теста). Будьте внимательны: его надо написать в скобках. Значение ключа по каждому утверждению: 1(+), 2(-), 3(-), 4(+), 5(+), 6(+), 7(-), 8(+), 9(-), 10(+), 11(-), 12(-).</w:t>
      </w:r>
    </w:p>
    <w:p w:rsidR="00E04BB7" w:rsidRPr="00E04BB7" w:rsidRDefault="00E04BB7" w:rsidP="00E04BB7">
      <w:pPr>
        <w:spacing w:after="0"/>
        <w:rPr>
          <w:sz w:val="24"/>
        </w:rPr>
      </w:pPr>
      <w:r w:rsidRPr="00E04BB7">
        <w:rPr>
          <w:b/>
          <w:bCs/>
          <w:sz w:val="24"/>
        </w:rPr>
        <w:tab/>
      </w:r>
      <w:r w:rsidRPr="00E04BB7">
        <w:rPr>
          <w:sz w:val="24"/>
        </w:rPr>
        <w:t>Во время обработки старайтесь не исправлять свои ответы. Подсчитайте теперь количество совпадений, то есть варианты, когда ваш ответ совпал со значением ключа. Если у вас в ответе знак вопроса, то совпадения нет. Если вы не все поняли, прочтите порядок обработки результатов еще раз.</w:t>
      </w:r>
    </w:p>
    <w:p w:rsidR="00E04BB7" w:rsidRPr="00E04BB7" w:rsidRDefault="00E04BB7" w:rsidP="00E04BB7">
      <w:pPr>
        <w:spacing w:after="0"/>
        <w:rPr>
          <w:sz w:val="24"/>
        </w:rPr>
      </w:pPr>
      <w:r w:rsidRPr="00E04BB7">
        <w:rPr>
          <w:sz w:val="24"/>
        </w:rPr>
        <w:tab/>
        <w:t>Количество совпадений может измениться от 0 и 12.</w:t>
      </w:r>
    </w:p>
    <w:p w:rsidR="00E04BB7" w:rsidRPr="00E04BB7" w:rsidRDefault="00E04BB7" w:rsidP="00E04BB7">
      <w:pPr>
        <w:spacing w:after="0"/>
        <w:rPr>
          <w:sz w:val="24"/>
        </w:rPr>
      </w:pPr>
      <w:r w:rsidRPr="00E04BB7">
        <w:rPr>
          <w:b/>
          <w:bCs/>
          <w:sz w:val="24"/>
        </w:rPr>
        <w:tab/>
        <w:t xml:space="preserve">Анализ результатов. </w:t>
      </w:r>
      <w:r w:rsidRPr="00E04BB7">
        <w:rPr>
          <w:sz w:val="24"/>
        </w:rPr>
        <w:t>Настройтесь быть самокритичным. Принимайте даже что-то неприятное для вас спокойно.</w:t>
      </w:r>
    </w:p>
    <w:p w:rsidR="00E04BB7" w:rsidRPr="00E04BB7" w:rsidRDefault="00E04BB7" w:rsidP="00E04BB7">
      <w:pPr>
        <w:spacing w:after="0"/>
        <w:rPr>
          <w:sz w:val="24"/>
        </w:rPr>
      </w:pPr>
      <w:r w:rsidRPr="00E04BB7">
        <w:rPr>
          <w:b/>
          <w:bCs/>
          <w:sz w:val="24"/>
        </w:rPr>
        <w:tab/>
        <w:t xml:space="preserve">4 - </w:t>
      </w:r>
      <w:r w:rsidRPr="00E04BB7">
        <w:rPr>
          <w:sz w:val="24"/>
        </w:rPr>
        <w:t xml:space="preserve">Результат выше 9-ти баллов (10-12) считается </w:t>
      </w:r>
      <w:r w:rsidRPr="00E04BB7">
        <w:rPr>
          <w:b/>
          <w:sz w:val="24"/>
        </w:rPr>
        <w:t>высоким</w:t>
      </w:r>
      <w:r w:rsidRPr="00E04BB7">
        <w:rPr>
          <w:sz w:val="24"/>
        </w:rPr>
        <w:t xml:space="preserve"> и свидетельствует о достаточно выраженной у вас способности к общению. Вы умеете контактировать с людьми, понимать их. Если вы были точны в самооценке, то у вас развито чувство сопереживания с людьми. Вы скучаете в одиночестве, и вам лучше, уютнее в кругу друзей, знакомых и даже незнакомых людей. Вы готовы к сотрудничеству, заботливы, внимательны и даже в конфликте доброжелательны.</w:t>
      </w:r>
    </w:p>
    <w:p w:rsidR="00E04BB7" w:rsidRPr="00E04BB7" w:rsidRDefault="00E04BB7" w:rsidP="00E04BB7">
      <w:pPr>
        <w:spacing w:after="0"/>
        <w:rPr>
          <w:sz w:val="24"/>
        </w:rPr>
      </w:pPr>
      <w:r w:rsidRPr="00E04BB7">
        <w:rPr>
          <w:sz w:val="24"/>
        </w:rPr>
        <w:t xml:space="preserve">             </w:t>
      </w:r>
      <w:r w:rsidRPr="00E04BB7">
        <w:rPr>
          <w:b/>
          <w:sz w:val="24"/>
        </w:rPr>
        <w:t>2</w:t>
      </w:r>
      <w:r w:rsidRPr="00E04BB7">
        <w:rPr>
          <w:sz w:val="24"/>
        </w:rPr>
        <w:t xml:space="preserve"> – Результат в 5-9 баллов – </w:t>
      </w:r>
      <w:proofErr w:type="spellStart"/>
      <w:r w:rsidRPr="00E04BB7">
        <w:rPr>
          <w:b/>
          <w:sz w:val="24"/>
        </w:rPr>
        <w:t>средни</w:t>
      </w:r>
      <w:proofErr w:type="spellEnd"/>
      <w:r w:rsidRPr="00E04BB7">
        <w:rPr>
          <w:b/>
          <w:sz w:val="24"/>
        </w:rPr>
        <w:tab/>
        <w:t>й</w:t>
      </w:r>
      <w:r w:rsidRPr="00E04BB7">
        <w:rPr>
          <w:sz w:val="24"/>
        </w:rPr>
        <w:t xml:space="preserve"> уровень. Вы умеете контактировать с людьми, понимать их, по иногда хочется побыть одному или с близкими людьми.</w:t>
      </w:r>
    </w:p>
    <w:p w:rsidR="00E04BB7" w:rsidRPr="00E04BB7" w:rsidRDefault="00E04BB7" w:rsidP="00E04BB7">
      <w:pPr>
        <w:spacing w:after="0"/>
        <w:rPr>
          <w:sz w:val="24"/>
        </w:rPr>
      </w:pPr>
      <w:r w:rsidRPr="00E04BB7">
        <w:rPr>
          <w:sz w:val="24"/>
        </w:rPr>
        <w:tab/>
      </w:r>
      <w:r w:rsidRPr="00E04BB7">
        <w:rPr>
          <w:b/>
          <w:sz w:val="24"/>
        </w:rPr>
        <w:t>1 -</w:t>
      </w:r>
      <w:r w:rsidRPr="00E04BB7">
        <w:rPr>
          <w:sz w:val="24"/>
        </w:rPr>
        <w:t xml:space="preserve"> Сумма совпадений меньше 5-ти баллов (0-4) не считается плохой, но результат </w:t>
      </w:r>
      <w:r w:rsidRPr="00E04BB7">
        <w:rPr>
          <w:b/>
          <w:sz w:val="24"/>
        </w:rPr>
        <w:t xml:space="preserve">– низким. </w:t>
      </w:r>
      <w:r w:rsidRPr="00E04BB7">
        <w:rPr>
          <w:sz w:val="24"/>
        </w:rPr>
        <w:t>Вам интереснее и лучше быть одному или только с близкими людьми. В общении вы вежливы, корректны, но в меньшей мере, чем можно было бы, степенны, естественны, свободны. Если есть желание, то вам следует подумать о развитии у себя способности и умения общаться.</w:t>
      </w:r>
    </w:p>
    <w:p w:rsidR="00E04BB7" w:rsidRPr="00E04BB7" w:rsidRDefault="00E04BB7" w:rsidP="00E04BB7">
      <w:pPr>
        <w:spacing w:after="0"/>
        <w:rPr>
          <w:sz w:val="24"/>
        </w:rPr>
      </w:pPr>
      <w:r w:rsidRPr="00E04BB7">
        <w:rPr>
          <w:sz w:val="24"/>
        </w:rPr>
        <w:tab/>
        <w:t xml:space="preserve">При значениях меньше 9 баллов анализ можно провести, выписывая те же утверждения, по которым у вас нет совпадения. Их содержание позволит составить план совершенствования своего умения общаться. В первую очередь надо обратить внимание </w:t>
      </w:r>
      <w:r w:rsidRPr="00E04BB7">
        <w:rPr>
          <w:sz w:val="24"/>
        </w:rPr>
        <w:lastRenderedPageBreak/>
        <w:t>на развитие способности сопереживать детям и подросткам, понимать их потребности, настроения. В общении важны также находчивость, доброжелательность, сердечность, грамотная речь; хорошая память на лица, имена; здоровое чувство юмора и т.д.</w:t>
      </w:r>
    </w:p>
    <w:sectPr w:rsidR="00E04BB7" w:rsidRPr="00E04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CF"/>
    <w:rsid w:val="00B12EC1"/>
    <w:rsid w:val="00B245CF"/>
    <w:rsid w:val="00E0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4F71C-22DD-4DDA-9C41-876F740B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510-1</dc:creator>
  <cp:keywords/>
  <dc:description/>
  <cp:lastModifiedBy>510-1</cp:lastModifiedBy>
  <cp:revision>2</cp:revision>
  <dcterms:created xsi:type="dcterms:W3CDTF">2024-01-04T11:37:00Z</dcterms:created>
  <dcterms:modified xsi:type="dcterms:W3CDTF">2024-01-04T11:38:00Z</dcterms:modified>
</cp:coreProperties>
</file>